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B7" w:rsidRDefault="00F979B7" w:rsidP="00F979B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 оценки эффективности реализации</w:t>
      </w:r>
    </w:p>
    <w:p w:rsidR="00F979B7" w:rsidRDefault="00F979B7" w:rsidP="00F979B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муниципальной программы </w:t>
      </w: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F979B7" w:rsidRDefault="00F979B7" w:rsidP="00F979B7">
      <w:pPr>
        <w:pStyle w:val="ConsPlusNormal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345BF8">
        <w:rPr>
          <w:rFonts w:ascii="Times New Roman" w:hAnsi="Times New Roman"/>
          <w:b/>
          <w:bCs/>
          <w:sz w:val="28"/>
          <w:szCs w:val="28"/>
        </w:rPr>
        <w:t>Использование и охрана земель на территории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45BF8" w:rsidRDefault="00F979B7" w:rsidP="00F979B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Мокшанско</w:t>
      </w:r>
      <w:r w:rsidR="00345BF8">
        <w:rPr>
          <w:b/>
          <w:bCs/>
          <w:sz w:val="28"/>
          <w:szCs w:val="28"/>
        </w:rPr>
        <w:t>го</w:t>
      </w:r>
      <w:proofErr w:type="spellEnd"/>
      <w:r>
        <w:rPr>
          <w:b/>
          <w:bCs/>
          <w:sz w:val="28"/>
          <w:szCs w:val="28"/>
        </w:rPr>
        <w:t xml:space="preserve"> район</w:t>
      </w:r>
      <w:r w:rsidR="00345BF8">
        <w:rPr>
          <w:b/>
          <w:bCs/>
          <w:sz w:val="28"/>
          <w:szCs w:val="28"/>
        </w:rPr>
        <w:t xml:space="preserve">а </w:t>
      </w:r>
      <w:r>
        <w:rPr>
          <w:b/>
          <w:bCs/>
          <w:sz w:val="28"/>
          <w:szCs w:val="28"/>
        </w:rPr>
        <w:t>Пензенской области на 20</w:t>
      </w:r>
      <w:r w:rsidR="00345BF8">
        <w:rPr>
          <w:b/>
          <w:bCs/>
          <w:sz w:val="28"/>
          <w:szCs w:val="28"/>
        </w:rPr>
        <w:t>21</w:t>
      </w:r>
      <w:r>
        <w:rPr>
          <w:b/>
          <w:bCs/>
          <w:sz w:val="28"/>
          <w:szCs w:val="28"/>
        </w:rPr>
        <w:t xml:space="preserve"> – 202</w:t>
      </w:r>
      <w:r w:rsidR="00685C77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 </w:t>
      </w:r>
    </w:p>
    <w:p w:rsidR="00F979B7" w:rsidRDefault="00F979B7" w:rsidP="00F979B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17596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F979B7" w:rsidRDefault="00F979B7" w:rsidP="00F979B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979B7" w:rsidRDefault="00F979B7" w:rsidP="00F979B7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Оценка степени реализации мероприятий</w:t>
      </w:r>
    </w:p>
    <w:p w:rsidR="00F979B7" w:rsidRPr="00345BF8" w:rsidRDefault="00F979B7" w:rsidP="00345BF8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345BF8" w:rsidRPr="00345BF8" w:rsidRDefault="00F979B7" w:rsidP="00345BF8">
      <w:pPr>
        <w:pStyle w:val="ConsPlusNormal0"/>
        <w:rPr>
          <w:rFonts w:ascii="Times New Roman" w:eastAsia="Times New Roman" w:hAnsi="Times New Roman" w:cs="Times New Roman"/>
          <w:color w:val="000000"/>
          <w:lang w:eastAsia="ru-RU"/>
        </w:rPr>
      </w:pPr>
      <w:r w:rsidRPr="00345BF8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</w:t>
      </w:r>
      <w:r w:rsidR="00345BF8" w:rsidRPr="00345BF8">
        <w:rPr>
          <w:rFonts w:ascii="Times New Roman" w:eastAsia="Times New Roman" w:hAnsi="Times New Roman" w:cs="Times New Roman"/>
          <w:color w:val="000000"/>
          <w:lang w:eastAsia="ru-RU"/>
        </w:rPr>
        <w:t xml:space="preserve">«Использование и охрана земель на территории </w:t>
      </w:r>
      <w:proofErr w:type="spellStart"/>
      <w:r w:rsidR="00345BF8" w:rsidRPr="00345BF8">
        <w:rPr>
          <w:rFonts w:ascii="Times New Roman" w:eastAsia="Times New Roman" w:hAnsi="Times New Roman" w:cs="Times New Roman"/>
          <w:color w:val="000000"/>
          <w:lang w:eastAsia="ru-RU"/>
        </w:rPr>
        <w:t>Мокшанского</w:t>
      </w:r>
      <w:proofErr w:type="spellEnd"/>
      <w:r w:rsidR="00345BF8" w:rsidRPr="00345BF8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района Пензенской </w:t>
      </w:r>
      <w:r w:rsidR="00345BF8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345BF8" w:rsidRPr="00345BF8">
        <w:rPr>
          <w:rFonts w:ascii="Times New Roman" w:eastAsia="Times New Roman" w:hAnsi="Times New Roman" w:cs="Times New Roman"/>
          <w:color w:val="000000"/>
          <w:lang w:eastAsia="ru-RU"/>
        </w:rPr>
        <w:t>бласти на 2021 – 202</w:t>
      </w:r>
      <w:r w:rsidR="00685C77">
        <w:rPr>
          <w:rFonts w:ascii="Times New Roman" w:eastAsia="Times New Roman" w:hAnsi="Times New Roman" w:cs="Times New Roman"/>
          <w:color w:val="000000"/>
          <w:lang w:eastAsia="ru-RU"/>
        </w:rPr>
        <w:t>7</w:t>
      </w:r>
      <w:r w:rsidR="00345BF8" w:rsidRPr="00345BF8">
        <w:rPr>
          <w:rFonts w:ascii="Times New Roman" w:eastAsia="Times New Roman" w:hAnsi="Times New Roman" w:cs="Times New Roman"/>
          <w:color w:val="000000"/>
          <w:lang w:eastAsia="ru-RU"/>
        </w:rPr>
        <w:t xml:space="preserve"> годы» </w:t>
      </w:r>
    </w:p>
    <w:p w:rsidR="00F979B7" w:rsidRDefault="00F979B7" w:rsidP="00F979B7">
      <w:pPr>
        <w:autoSpaceDE w:val="0"/>
        <w:autoSpaceDN w:val="0"/>
        <w:adjustRightInd w:val="0"/>
        <w:ind w:left="360"/>
        <w:rPr>
          <w:sz w:val="22"/>
          <w:szCs w:val="22"/>
        </w:rPr>
      </w:pPr>
    </w:p>
    <w:tbl>
      <w:tblPr>
        <w:tblW w:w="1031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80"/>
        <w:gridCol w:w="4208"/>
        <w:gridCol w:w="1240"/>
        <w:gridCol w:w="178"/>
        <w:gridCol w:w="1063"/>
        <w:gridCol w:w="71"/>
        <w:gridCol w:w="1169"/>
        <w:gridCol w:w="107"/>
        <w:gridCol w:w="1701"/>
      </w:tblGrid>
      <w:tr w:rsidR="00F979B7" w:rsidRPr="00CB654F" w:rsidTr="00CB654F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79B7" w:rsidRPr="00CB654F" w:rsidRDefault="00F979B7">
            <w:pPr>
              <w:widowControl/>
              <w:jc w:val="center"/>
              <w:rPr>
                <w:bCs/>
              </w:rPr>
            </w:pPr>
            <w:r w:rsidRPr="00CB654F">
              <w:rPr>
                <w:bCs/>
              </w:rPr>
              <w:t xml:space="preserve">№ </w:t>
            </w:r>
            <w:proofErr w:type="gramStart"/>
            <w:r w:rsidRPr="00CB654F">
              <w:rPr>
                <w:bCs/>
              </w:rPr>
              <w:t>п</w:t>
            </w:r>
            <w:proofErr w:type="gramEnd"/>
            <w:r w:rsidRPr="00CB654F">
              <w:rPr>
                <w:bCs/>
              </w:rPr>
              <w:t>/п</w:t>
            </w:r>
          </w:p>
        </w:tc>
        <w:tc>
          <w:tcPr>
            <w:tcW w:w="4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  <w:rPr>
                <w:bCs/>
              </w:rPr>
            </w:pPr>
            <w:r w:rsidRPr="00CB654F">
              <w:rPr>
                <w:bCs/>
              </w:rPr>
              <w:t>Наименование мероприятий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  <w:rPr>
                <w:bCs/>
              </w:rPr>
            </w:pPr>
            <w:r w:rsidRPr="00CB654F">
              <w:rPr>
                <w:bCs/>
              </w:rPr>
              <w:t>Показатели реализации мероприятий</w:t>
            </w:r>
          </w:p>
        </w:tc>
      </w:tr>
      <w:tr w:rsidR="00F979B7" w:rsidRPr="00CB654F" w:rsidTr="00CB654F">
        <w:trPr>
          <w:trHeight w:val="54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rPr>
                <w:bCs/>
              </w:rPr>
            </w:pPr>
          </w:p>
        </w:tc>
        <w:tc>
          <w:tcPr>
            <w:tcW w:w="4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rPr>
                <w:b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  <w:rPr>
                <w:bCs/>
              </w:rPr>
            </w:pPr>
            <w:r w:rsidRPr="00CB654F">
              <w:rPr>
                <w:bCs/>
              </w:rPr>
              <w:t xml:space="preserve">ед. </w:t>
            </w:r>
            <w:proofErr w:type="spellStart"/>
            <w:r w:rsidRPr="00CB654F">
              <w:rPr>
                <w:bCs/>
              </w:rPr>
              <w:t>измер</w:t>
            </w:r>
            <w:proofErr w:type="spellEnd"/>
            <w:r w:rsidRPr="00CB654F">
              <w:rPr>
                <w:b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 w:rsidP="0017596D">
            <w:pPr>
              <w:widowControl/>
              <w:jc w:val="center"/>
              <w:rPr>
                <w:bCs/>
              </w:rPr>
            </w:pPr>
            <w:r w:rsidRPr="00CB654F">
              <w:rPr>
                <w:bCs/>
              </w:rPr>
              <w:t>план на 202</w:t>
            </w:r>
            <w:r w:rsidR="0017596D">
              <w:rPr>
                <w:bCs/>
              </w:rPr>
              <w:t>5</w:t>
            </w:r>
            <w:r w:rsidRPr="00CB654F">
              <w:rPr>
                <w:bCs/>
              </w:rPr>
              <w:t xml:space="preserve"> 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 w:rsidP="0017596D">
            <w:pPr>
              <w:widowControl/>
              <w:jc w:val="center"/>
              <w:rPr>
                <w:bCs/>
              </w:rPr>
            </w:pPr>
            <w:r w:rsidRPr="00CB654F">
              <w:rPr>
                <w:bCs/>
              </w:rPr>
              <w:t>факт за 202</w:t>
            </w:r>
            <w:r w:rsidR="0017596D">
              <w:rPr>
                <w:bCs/>
              </w:rPr>
              <w:t>5</w:t>
            </w:r>
            <w:r w:rsidRPr="00CB654F">
              <w:rPr>
                <w:bCs/>
              </w:rPr>
              <w:t xml:space="preserve"> 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  <w:rPr>
                <w:bCs/>
              </w:rPr>
            </w:pPr>
            <w:r w:rsidRPr="00CB654F">
              <w:rPr>
                <w:bCs/>
              </w:rPr>
              <w:t>%</w:t>
            </w:r>
          </w:p>
        </w:tc>
      </w:tr>
      <w:tr w:rsidR="00F979B7" w:rsidRPr="00CB654F" w:rsidTr="00CB654F">
        <w:trPr>
          <w:trHeight w:val="669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9B7" w:rsidRPr="00CB654F" w:rsidRDefault="00F979B7">
            <w:pPr>
              <w:widowControl/>
            </w:pPr>
            <w:r w:rsidRPr="00CB654F">
              <w:t>1</w:t>
            </w:r>
          </w:p>
        </w:tc>
        <w:tc>
          <w:tcPr>
            <w:tcW w:w="4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B7" w:rsidRPr="00CB654F" w:rsidRDefault="00345BF8" w:rsidP="00D4553E">
            <w:pPr>
              <w:widowControl/>
            </w:pPr>
            <w:r w:rsidRPr="00CB654F"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79B7" w:rsidRPr="00CB654F" w:rsidRDefault="00F979B7" w:rsidP="00345BF8">
            <w:pPr>
              <w:widowControl/>
              <w:jc w:val="center"/>
            </w:pPr>
            <w:r w:rsidRPr="00CB654F">
              <w:t>"</w:t>
            </w:r>
            <w:r w:rsidR="00345BF8" w:rsidRPr="00CB654F">
              <w:t xml:space="preserve">Инвентаризация земель, осуществление </w:t>
            </w:r>
            <w:proofErr w:type="gramStart"/>
            <w:r w:rsidR="00345BF8" w:rsidRPr="00CB654F">
              <w:t>контроля за</w:t>
            </w:r>
            <w:proofErr w:type="gramEnd"/>
            <w:r w:rsidR="00345BF8" w:rsidRPr="00CB654F">
              <w:t xml:space="preserve"> использованием земельных участков и соблюдением земельного законодательства, осуществление контроля за своевременной уплатой земельного налога и арендной платы за использование земельных участков, разъяснение норм земельного законодательства населению, организация регулярных мероприятий по очистке территории поселения от мусора</w:t>
            </w:r>
            <w:r w:rsidRPr="00CB654F">
              <w:t>"</w:t>
            </w:r>
          </w:p>
        </w:tc>
      </w:tr>
      <w:tr w:rsidR="00F979B7" w:rsidRPr="00CB654F" w:rsidTr="00CB654F">
        <w:trPr>
          <w:trHeight w:val="526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4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B7" w:rsidRPr="00CB654F" w:rsidRDefault="00F979B7">
            <w:pPr>
              <w:widowControl/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9B7" w:rsidRPr="00CB654F" w:rsidRDefault="00F979B7">
            <w:pPr>
              <w:widowControl/>
              <w:jc w:val="center"/>
            </w:pPr>
            <w:r w:rsidRPr="00CB654F">
              <w:t>тыс. руб.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9B7" w:rsidRPr="00CB654F" w:rsidRDefault="00F979B7">
            <w:pPr>
              <w:widowControl/>
              <w:jc w:val="center"/>
            </w:pPr>
            <w:r w:rsidRPr="00CB654F"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9B7" w:rsidRPr="00CB654F" w:rsidRDefault="00F979B7">
            <w:pPr>
              <w:widowControl/>
              <w:jc w:val="center"/>
            </w:pPr>
            <w:r w:rsidRPr="00CB654F">
              <w:t>0,0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9B7" w:rsidRPr="00CB654F" w:rsidRDefault="00F979B7">
            <w:pPr>
              <w:widowControl/>
              <w:jc w:val="center"/>
            </w:pPr>
            <w:r w:rsidRPr="00CB654F">
              <w:t>100,0</w:t>
            </w:r>
          </w:p>
        </w:tc>
      </w:tr>
    </w:tbl>
    <w:p w:rsidR="00F979B7" w:rsidRDefault="00F979B7" w:rsidP="00F979B7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2"/>
          <w:szCs w:val="22"/>
        </w:rPr>
      </w:pPr>
      <w:proofErr w:type="spellStart"/>
      <w:r>
        <w:rPr>
          <w:sz w:val="22"/>
          <w:szCs w:val="22"/>
        </w:rPr>
        <w:t>СРм</w:t>
      </w:r>
      <w:proofErr w:type="spellEnd"/>
      <w:r>
        <w:rPr>
          <w:sz w:val="22"/>
          <w:szCs w:val="22"/>
        </w:rPr>
        <w:t>=1</w:t>
      </w:r>
    </w:p>
    <w:p w:rsidR="00F979B7" w:rsidRDefault="00F979B7" w:rsidP="00F979B7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979B7" w:rsidRPr="00CB654F" w:rsidRDefault="00F979B7" w:rsidP="00F979B7">
      <w:pPr>
        <w:ind w:firstLine="567"/>
        <w:jc w:val="both"/>
        <w:rPr>
          <w:color w:val="000000"/>
        </w:rPr>
      </w:pPr>
      <w:r w:rsidRPr="00CB654F">
        <w:rPr>
          <w:color w:val="000000"/>
        </w:rPr>
        <w:t xml:space="preserve">В соответствии с п.2.2. </w:t>
      </w:r>
      <w:r w:rsidRPr="00CB654F">
        <w:rPr>
          <w:bCs/>
          <w:color w:val="000000"/>
        </w:rPr>
        <w:t xml:space="preserve">Порядка разработки и реализации муниципальных программ </w:t>
      </w:r>
      <w:proofErr w:type="spellStart"/>
      <w:r w:rsidRPr="00CB654F">
        <w:rPr>
          <w:bCs/>
          <w:color w:val="000000"/>
        </w:rPr>
        <w:t>Мокшанского</w:t>
      </w:r>
      <w:proofErr w:type="spellEnd"/>
      <w:r w:rsidRPr="00CB654F">
        <w:rPr>
          <w:bCs/>
          <w:color w:val="000000"/>
        </w:rPr>
        <w:t xml:space="preserve"> района Пензенской области,</w:t>
      </w:r>
      <w:r w:rsidRPr="00CB654F">
        <w:rPr>
          <w:color w:val="000000"/>
        </w:rPr>
        <w:t xml:space="preserve"> мероприятие считается выполненным в полном объеме в случае, если достигнуто не менее 95% запланированных результатов на отчетный год.</w:t>
      </w:r>
    </w:p>
    <w:p w:rsidR="00F979B7" w:rsidRPr="00CB654F" w:rsidRDefault="00F979B7" w:rsidP="00F979B7">
      <w:pPr>
        <w:autoSpaceDE w:val="0"/>
        <w:autoSpaceDN w:val="0"/>
        <w:adjustRightInd w:val="0"/>
        <w:ind w:firstLine="284"/>
      </w:pPr>
    </w:p>
    <w:p w:rsidR="00F979B7" w:rsidRDefault="00F979B7" w:rsidP="00F979B7">
      <w:pPr>
        <w:autoSpaceDE w:val="0"/>
        <w:autoSpaceDN w:val="0"/>
        <w:adjustRightInd w:val="0"/>
        <w:ind w:firstLine="284"/>
        <w:jc w:val="center"/>
        <w:rPr>
          <w:sz w:val="22"/>
          <w:szCs w:val="22"/>
        </w:rPr>
      </w:pPr>
      <w:r>
        <w:rPr>
          <w:sz w:val="22"/>
          <w:szCs w:val="22"/>
        </w:rPr>
        <w:t>2. Оценка степени соответствия запланированному уровню затрат</w:t>
      </w:r>
    </w:p>
    <w:p w:rsidR="00F979B7" w:rsidRDefault="00F979B7" w:rsidP="00F979B7">
      <w:pPr>
        <w:autoSpaceDE w:val="0"/>
        <w:autoSpaceDN w:val="0"/>
        <w:adjustRightInd w:val="0"/>
        <w:ind w:firstLine="284"/>
        <w:rPr>
          <w:sz w:val="22"/>
          <w:szCs w:val="22"/>
        </w:rPr>
      </w:pPr>
    </w:p>
    <w:tbl>
      <w:tblPr>
        <w:tblW w:w="1035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8"/>
        <w:gridCol w:w="1701"/>
        <w:gridCol w:w="1843"/>
        <w:gridCol w:w="2268"/>
      </w:tblGrid>
      <w:tr w:rsidR="00F979B7" w:rsidRPr="00CB654F" w:rsidTr="00345BF8">
        <w:tc>
          <w:tcPr>
            <w:tcW w:w="4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Наименование подпрограммы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Объем финансирования подпрограммы</w:t>
            </w:r>
          </w:p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(за отчетный период), тыс. руб.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 xml:space="preserve">Степень соответствия запланированному уровню расходов подпрограммы, </w:t>
            </w:r>
            <w:proofErr w:type="spellStart"/>
            <w:r w:rsidRPr="00CB654F">
              <w:t>ССуз</w:t>
            </w:r>
            <w:proofErr w:type="spellEnd"/>
            <w:r w:rsidRPr="00CB654F">
              <w:t>=</w:t>
            </w:r>
            <w:proofErr w:type="spellStart"/>
            <w:r w:rsidRPr="00CB654F">
              <w:t>Зф</w:t>
            </w:r>
            <w:proofErr w:type="spellEnd"/>
            <w:r w:rsidRPr="00CB654F">
              <w:t>/</w:t>
            </w:r>
            <w:proofErr w:type="spellStart"/>
            <w:r w:rsidRPr="00CB654F">
              <w:t>Зп</w:t>
            </w:r>
            <w:proofErr w:type="spellEnd"/>
          </w:p>
        </w:tc>
      </w:tr>
      <w:tr w:rsidR="00F979B7" w:rsidRPr="00CB654F" w:rsidTr="00345BF8">
        <w:tc>
          <w:tcPr>
            <w:tcW w:w="4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  <w:rPr>
                <w:bCs/>
              </w:rPr>
            </w:pPr>
            <w:r w:rsidRPr="00CB654F">
              <w:rPr>
                <w:bCs/>
              </w:rPr>
              <w:t>план на 202</w:t>
            </w:r>
            <w:r w:rsidR="0017596D">
              <w:rPr>
                <w:bCs/>
              </w:rPr>
              <w:t>5</w:t>
            </w:r>
            <w:r w:rsidRPr="00CB654F">
              <w:rPr>
                <w:bCs/>
              </w:rPr>
              <w:t xml:space="preserve"> г.,</w:t>
            </w:r>
          </w:p>
          <w:p w:rsidR="00F979B7" w:rsidRPr="00CB654F" w:rsidRDefault="00F979B7">
            <w:pPr>
              <w:jc w:val="center"/>
              <w:rPr>
                <w:bCs/>
              </w:rPr>
            </w:pPr>
            <w:proofErr w:type="spellStart"/>
            <w:r w:rsidRPr="00CB654F">
              <w:rPr>
                <w:bCs/>
              </w:rPr>
              <w:t>Зп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  <w:rPr>
                <w:bCs/>
              </w:rPr>
            </w:pPr>
            <w:r w:rsidRPr="00CB654F">
              <w:rPr>
                <w:bCs/>
              </w:rPr>
              <w:t xml:space="preserve">кассовые расходы </w:t>
            </w:r>
          </w:p>
          <w:p w:rsidR="00F979B7" w:rsidRPr="00CB654F" w:rsidRDefault="00F979B7">
            <w:pPr>
              <w:jc w:val="center"/>
              <w:rPr>
                <w:bCs/>
              </w:rPr>
            </w:pPr>
            <w:r w:rsidRPr="00CB654F">
              <w:rPr>
                <w:bCs/>
              </w:rPr>
              <w:t>за 202</w:t>
            </w:r>
            <w:r w:rsidR="0017596D">
              <w:rPr>
                <w:bCs/>
              </w:rPr>
              <w:t>5</w:t>
            </w:r>
            <w:bookmarkStart w:id="0" w:name="_GoBack"/>
            <w:bookmarkEnd w:id="0"/>
            <w:r w:rsidRPr="00CB654F">
              <w:rPr>
                <w:bCs/>
              </w:rPr>
              <w:t xml:space="preserve"> г.,</w:t>
            </w:r>
          </w:p>
          <w:p w:rsidR="00F979B7" w:rsidRPr="00CB654F" w:rsidRDefault="00F979B7">
            <w:pPr>
              <w:jc w:val="center"/>
              <w:rPr>
                <w:bCs/>
              </w:rPr>
            </w:pPr>
            <w:proofErr w:type="spellStart"/>
            <w:r w:rsidRPr="00CB654F">
              <w:rPr>
                <w:bCs/>
              </w:rPr>
              <w:t>Зф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</w:tr>
      <w:tr w:rsidR="00F979B7" w:rsidRPr="00CB654F" w:rsidTr="00345BF8">
        <w:trPr>
          <w:trHeight w:val="600"/>
        </w:trPr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345BF8" w:rsidP="00685C77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979B7" w:rsidRPr="00CB654F">
              <w:rPr>
                <w:rFonts w:ascii="Times New Roman" w:hAnsi="Times New Roman" w:cs="Times New Roman"/>
                <w:sz w:val="20"/>
                <w:szCs w:val="20"/>
              </w:rPr>
              <w:t xml:space="preserve">рограмма </w:t>
            </w:r>
            <w:r w:rsidR="00F979B7" w:rsidRPr="00CB65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CB6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Использование и охрана земель на территории </w:t>
            </w:r>
            <w:proofErr w:type="spellStart"/>
            <w:r w:rsidRPr="00CB6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Мокшанского</w:t>
            </w:r>
            <w:proofErr w:type="spellEnd"/>
            <w:r w:rsidRPr="00CB6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Пензенской области на 2021 – 202</w:t>
            </w:r>
            <w:r w:rsidR="00685C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B6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  <w:r w:rsidR="00F979B7" w:rsidRPr="00CB654F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1</w:t>
            </w:r>
          </w:p>
        </w:tc>
      </w:tr>
    </w:tbl>
    <w:p w:rsidR="00F979B7" w:rsidRDefault="00F979B7" w:rsidP="00F979B7">
      <w:pPr>
        <w:autoSpaceDE w:val="0"/>
        <w:autoSpaceDN w:val="0"/>
        <w:adjustRightInd w:val="0"/>
        <w:ind w:firstLine="284"/>
        <w:rPr>
          <w:sz w:val="22"/>
          <w:szCs w:val="22"/>
        </w:rPr>
      </w:pPr>
      <w:proofErr w:type="spellStart"/>
      <w:r>
        <w:rPr>
          <w:sz w:val="22"/>
          <w:szCs w:val="22"/>
        </w:rPr>
        <w:t>ССуз</w:t>
      </w:r>
      <w:proofErr w:type="spellEnd"/>
      <w:r>
        <w:rPr>
          <w:sz w:val="22"/>
          <w:szCs w:val="22"/>
        </w:rPr>
        <w:t xml:space="preserve"> = 1</w:t>
      </w:r>
    </w:p>
    <w:p w:rsidR="00F979B7" w:rsidRDefault="00F979B7" w:rsidP="00F979B7">
      <w:pPr>
        <w:autoSpaceDE w:val="0"/>
        <w:autoSpaceDN w:val="0"/>
        <w:adjustRightInd w:val="0"/>
        <w:ind w:firstLine="284"/>
        <w:rPr>
          <w:sz w:val="22"/>
          <w:szCs w:val="22"/>
        </w:rPr>
      </w:pPr>
    </w:p>
    <w:p w:rsidR="00F979B7" w:rsidRDefault="00F979B7" w:rsidP="00F979B7">
      <w:pPr>
        <w:autoSpaceDE w:val="0"/>
        <w:autoSpaceDN w:val="0"/>
        <w:adjustRightInd w:val="0"/>
        <w:ind w:firstLine="28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3. Оценка </w:t>
      </w:r>
      <w:proofErr w:type="gramStart"/>
      <w:r>
        <w:rPr>
          <w:sz w:val="22"/>
          <w:szCs w:val="22"/>
        </w:rPr>
        <w:t xml:space="preserve">эффективности использования средств бюджета </w:t>
      </w:r>
      <w:proofErr w:type="spellStart"/>
      <w:r>
        <w:rPr>
          <w:sz w:val="22"/>
          <w:szCs w:val="22"/>
        </w:rPr>
        <w:t>Мокшанского</w:t>
      </w:r>
      <w:proofErr w:type="spellEnd"/>
      <w:r>
        <w:rPr>
          <w:sz w:val="22"/>
          <w:szCs w:val="22"/>
        </w:rPr>
        <w:t xml:space="preserve"> района</w:t>
      </w:r>
      <w:proofErr w:type="gramEnd"/>
    </w:p>
    <w:tbl>
      <w:tblPr>
        <w:tblW w:w="102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1701"/>
        <w:gridCol w:w="1843"/>
        <w:gridCol w:w="2197"/>
      </w:tblGrid>
      <w:tr w:rsidR="00F979B7" w:rsidRPr="00CB654F" w:rsidTr="00345BF8">
        <w:trPr>
          <w:trHeight w:val="1533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Наименование подпрограммы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 xml:space="preserve">Степень реализации мероприятий подпрограммы, </w:t>
            </w:r>
            <w:proofErr w:type="spellStart"/>
            <w:r w:rsidRPr="00CB654F">
              <w:t>СРм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 xml:space="preserve">Степень соответствия запланированному уровню расходов подпрограммы, </w:t>
            </w:r>
            <w:proofErr w:type="spellStart"/>
            <w:r w:rsidRPr="00CB654F">
              <w:t>ССуз</w:t>
            </w:r>
            <w:proofErr w:type="spellEnd"/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 xml:space="preserve">Эффективность использования средств бюджета </w:t>
            </w:r>
            <w:proofErr w:type="spellStart"/>
            <w:r w:rsidRPr="00CB654F">
              <w:t>Мокшанского</w:t>
            </w:r>
            <w:proofErr w:type="spellEnd"/>
            <w:r w:rsidRPr="00CB654F">
              <w:t xml:space="preserve"> района, </w:t>
            </w:r>
            <w:proofErr w:type="spellStart"/>
            <w:r w:rsidRPr="00CB654F">
              <w:t>Эис</w:t>
            </w:r>
            <w:proofErr w:type="spellEnd"/>
            <w:r w:rsidRPr="00CB654F">
              <w:t>=</w:t>
            </w:r>
            <w:proofErr w:type="spellStart"/>
            <w:r w:rsidRPr="00CB654F">
              <w:t>СРм</w:t>
            </w:r>
            <w:proofErr w:type="spellEnd"/>
            <w:r w:rsidRPr="00CB654F">
              <w:t>/</w:t>
            </w:r>
            <w:proofErr w:type="spellStart"/>
            <w:r w:rsidRPr="00CB654F">
              <w:t>ССуз</w:t>
            </w:r>
            <w:proofErr w:type="spellEnd"/>
          </w:p>
        </w:tc>
      </w:tr>
      <w:tr w:rsidR="00F979B7" w:rsidRPr="00CB654F" w:rsidTr="00345BF8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345BF8" w:rsidP="00685C77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r w:rsidRPr="00CB65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CB6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Использование и охрана земель на территории </w:t>
            </w:r>
            <w:proofErr w:type="spellStart"/>
            <w:r w:rsidRPr="00CB6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Мокшанского</w:t>
            </w:r>
            <w:proofErr w:type="spellEnd"/>
            <w:r w:rsidRPr="00CB6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Пензенской области на 2021 – 202</w:t>
            </w:r>
            <w:r w:rsidR="00685C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B6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  <w:r w:rsidRPr="00CB654F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1</w:t>
            </w:r>
          </w:p>
        </w:tc>
      </w:tr>
    </w:tbl>
    <w:p w:rsidR="00F979B7" w:rsidRDefault="00F979B7" w:rsidP="00F979B7">
      <w:pPr>
        <w:autoSpaceDE w:val="0"/>
        <w:autoSpaceDN w:val="0"/>
        <w:adjustRightInd w:val="0"/>
        <w:ind w:firstLine="284"/>
        <w:rPr>
          <w:sz w:val="22"/>
          <w:szCs w:val="22"/>
        </w:rPr>
      </w:pPr>
      <w:r>
        <w:rPr>
          <w:sz w:val="22"/>
          <w:szCs w:val="22"/>
        </w:rPr>
        <w:t>ЭИС=1</w:t>
      </w:r>
    </w:p>
    <w:p w:rsidR="00F979B7" w:rsidRDefault="00F979B7" w:rsidP="00F979B7">
      <w:pPr>
        <w:autoSpaceDE w:val="0"/>
        <w:autoSpaceDN w:val="0"/>
        <w:adjustRightInd w:val="0"/>
        <w:ind w:left="284"/>
        <w:rPr>
          <w:sz w:val="22"/>
          <w:szCs w:val="22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rPr>
          <w:sz w:val="22"/>
          <w:szCs w:val="22"/>
        </w:rPr>
      </w:pPr>
    </w:p>
    <w:p w:rsidR="00F979B7" w:rsidRDefault="00F979B7" w:rsidP="00F979B7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 Оценка степени достижения целей и решения задач подпрограмм, входящих в муниципальную программу</w:t>
      </w:r>
    </w:p>
    <w:p w:rsidR="00F979B7" w:rsidRDefault="00F979B7" w:rsidP="00F979B7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</w:p>
    <w:p w:rsidR="00F979B7" w:rsidRDefault="00F979B7" w:rsidP="00F979B7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4.1 Оценка степени достижения планового значения целевого показателя</w:t>
      </w:r>
    </w:p>
    <w:p w:rsidR="00F979B7" w:rsidRDefault="00F979B7" w:rsidP="00F979B7">
      <w:pPr>
        <w:autoSpaceDE w:val="0"/>
        <w:autoSpaceDN w:val="0"/>
        <w:adjustRightInd w:val="0"/>
        <w:ind w:left="284"/>
        <w:rPr>
          <w:sz w:val="22"/>
          <w:szCs w:val="22"/>
        </w:rPr>
      </w:pPr>
    </w:p>
    <w:tbl>
      <w:tblPr>
        <w:tblW w:w="1049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96"/>
        <w:gridCol w:w="3089"/>
        <w:gridCol w:w="1175"/>
        <w:gridCol w:w="954"/>
        <w:gridCol w:w="993"/>
        <w:gridCol w:w="1844"/>
        <w:gridCol w:w="1844"/>
      </w:tblGrid>
      <w:tr w:rsidR="00F979B7" w:rsidRPr="00CB654F" w:rsidTr="00F979B7">
        <w:trPr>
          <w:trHeight w:val="61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 xml:space="preserve">N </w:t>
            </w:r>
            <w:proofErr w:type="gramStart"/>
            <w:r w:rsidRPr="00CB654F">
              <w:t>п</w:t>
            </w:r>
            <w:proofErr w:type="gramEnd"/>
            <w:r w:rsidRPr="00CB654F">
              <w:t>/п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Наименование целевого показателя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Единица измерения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Значения целевых показателей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Степень достижения планового значения целевого показателя подпрограммы</w:t>
            </w:r>
          </w:p>
          <w:p w:rsidR="00F979B7" w:rsidRPr="00CB654F" w:rsidRDefault="00F979B7">
            <w:pPr>
              <w:widowControl/>
              <w:jc w:val="center"/>
            </w:pPr>
            <w:proofErr w:type="spellStart"/>
            <w:r w:rsidRPr="00CB654F">
              <w:t>СДп</w:t>
            </w:r>
            <w:proofErr w:type="spellEnd"/>
            <w:r w:rsidRPr="00CB654F">
              <w:t>/</w:t>
            </w:r>
            <w:proofErr w:type="spellStart"/>
            <w:r w:rsidRPr="00CB654F">
              <w:t>ппз</w:t>
            </w:r>
            <w:proofErr w:type="spellEnd"/>
            <w:r w:rsidRPr="00CB654F">
              <w:t>=</w:t>
            </w:r>
          </w:p>
          <w:p w:rsidR="00F979B7" w:rsidRPr="00CB654F" w:rsidRDefault="00F979B7">
            <w:pPr>
              <w:widowControl/>
              <w:jc w:val="center"/>
            </w:pPr>
            <w:proofErr w:type="spellStart"/>
            <w:r w:rsidRPr="00CB654F">
              <w:t>ЗПп</w:t>
            </w:r>
            <w:proofErr w:type="spellEnd"/>
            <w:r w:rsidRPr="00CB654F">
              <w:t>/пФ/</w:t>
            </w:r>
            <w:proofErr w:type="spellStart"/>
            <w:r w:rsidRPr="00CB654F">
              <w:t>ЗПп</w:t>
            </w:r>
            <w:proofErr w:type="spellEnd"/>
            <w:r w:rsidRPr="00CB654F">
              <w:t>/</w:t>
            </w:r>
            <w:proofErr w:type="spellStart"/>
            <w:r w:rsidRPr="00CB654F">
              <w:t>пп</w:t>
            </w:r>
            <w:proofErr w:type="spellEnd"/>
            <w:r w:rsidRPr="00CB654F">
              <w:t xml:space="preserve">  (увеличение значения)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Степень достижения планового значения целевого показателя подпрограммы</w:t>
            </w:r>
          </w:p>
          <w:p w:rsidR="00F979B7" w:rsidRPr="00CB654F" w:rsidRDefault="00F979B7">
            <w:pPr>
              <w:widowControl/>
              <w:jc w:val="center"/>
            </w:pPr>
            <w:proofErr w:type="spellStart"/>
            <w:r w:rsidRPr="00CB654F">
              <w:t>СДп</w:t>
            </w:r>
            <w:proofErr w:type="spellEnd"/>
            <w:r w:rsidRPr="00CB654F">
              <w:t>/</w:t>
            </w:r>
            <w:proofErr w:type="spellStart"/>
            <w:r w:rsidRPr="00CB654F">
              <w:t>ппз</w:t>
            </w:r>
            <w:proofErr w:type="spellEnd"/>
            <w:r w:rsidRPr="00CB654F">
              <w:t>=</w:t>
            </w:r>
          </w:p>
          <w:p w:rsidR="00F979B7" w:rsidRPr="00CB654F" w:rsidRDefault="00F979B7">
            <w:pPr>
              <w:widowControl/>
              <w:jc w:val="center"/>
            </w:pPr>
            <w:proofErr w:type="spellStart"/>
            <w:r w:rsidRPr="00CB654F">
              <w:t>ЗПп</w:t>
            </w:r>
            <w:proofErr w:type="spellEnd"/>
            <w:r w:rsidRPr="00CB654F">
              <w:t>/</w:t>
            </w:r>
            <w:proofErr w:type="spellStart"/>
            <w:r w:rsidRPr="00CB654F">
              <w:t>пп</w:t>
            </w:r>
            <w:proofErr w:type="spellEnd"/>
            <w:r w:rsidRPr="00CB654F">
              <w:t>/</w:t>
            </w:r>
            <w:proofErr w:type="spellStart"/>
            <w:r w:rsidRPr="00CB654F">
              <w:t>ЗПп</w:t>
            </w:r>
            <w:proofErr w:type="spellEnd"/>
            <w:r w:rsidRPr="00CB654F">
              <w:t>/</w:t>
            </w:r>
            <w:proofErr w:type="spellStart"/>
            <w:r w:rsidRPr="00CB654F">
              <w:t>пф</w:t>
            </w:r>
            <w:proofErr w:type="spellEnd"/>
            <w:r w:rsidRPr="00CB654F">
              <w:t xml:space="preserve">  (уменьшение значения)</w:t>
            </w:r>
          </w:p>
        </w:tc>
      </w:tr>
      <w:tr w:rsidR="00F979B7" w:rsidRPr="00CB654F" w:rsidTr="00F979B7">
        <w:trPr>
          <w:trHeight w:val="887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 xml:space="preserve">план на год, </w:t>
            </w:r>
            <w:proofErr w:type="spellStart"/>
            <w:r w:rsidRPr="00CB654F">
              <w:t>ЗПп</w:t>
            </w:r>
            <w:proofErr w:type="spellEnd"/>
            <w:r w:rsidRPr="00CB654F">
              <w:t>/</w:t>
            </w:r>
            <w:proofErr w:type="spellStart"/>
            <w:r w:rsidRPr="00CB654F">
              <w:t>пп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 xml:space="preserve">Отчет, </w:t>
            </w:r>
            <w:proofErr w:type="spellStart"/>
            <w:r w:rsidRPr="00CB654F">
              <w:t>ЗПп</w:t>
            </w:r>
            <w:proofErr w:type="spellEnd"/>
            <w:r w:rsidRPr="00CB654F">
              <w:t>/</w:t>
            </w:r>
            <w:proofErr w:type="spellStart"/>
            <w:r w:rsidRPr="00CB654F">
              <w:t>пф</w:t>
            </w:r>
            <w:proofErr w:type="spellEnd"/>
          </w:p>
        </w:tc>
        <w:tc>
          <w:tcPr>
            <w:tcW w:w="18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</w:tr>
      <w:tr w:rsidR="00345BF8" w:rsidRPr="00CB654F" w:rsidTr="004467E6">
        <w:trPr>
          <w:trHeight w:val="4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r w:rsidRPr="00CB654F">
              <w:t>Количество принятых муниципальных нормативных правовых актов, направленных на охрану земель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345BF8">
            <w:pPr>
              <w:jc w:val="center"/>
            </w:pPr>
            <w:r w:rsidRPr="00CB654F"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345BF8">
            <w:pPr>
              <w:jc w:val="center"/>
            </w:pPr>
            <w:r w:rsidRPr="00CB654F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345BF8">
            <w:pPr>
              <w:jc w:val="center"/>
            </w:pPr>
            <w:r w:rsidRPr="00CB654F"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widowControl/>
              <w:jc w:val="center"/>
            </w:pPr>
          </w:p>
          <w:p w:rsidR="00345BF8" w:rsidRPr="00CB654F" w:rsidRDefault="00345BF8" w:rsidP="00345BF8">
            <w:pPr>
              <w:widowControl/>
              <w:jc w:val="center"/>
            </w:pPr>
          </w:p>
          <w:p w:rsidR="00345BF8" w:rsidRPr="00CB654F" w:rsidRDefault="00345BF8" w:rsidP="00345BF8">
            <w:pPr>
              <w:widowControl/>
              <w:jc w:val="center"/>
            </w:pPr>
            <w:r w:rsidRPr="00CB654F"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BF8" w:rsidRPr="00CB654F" w:rsidRDefault="00345BF8">
            <w:pPr>
              <w:widowControl/>
              <w:jc w:val="center"/>
            </w:pPr>
            <w:r w:rsidRPr="00CB654F">
              <w:t>х</w:t>
            </w:r>
          </w:p>
        </w:tc>
      </w:tr>
      <w:tr w:rsidR="00345BF8" w:rsidRPr="00CB654F" w:rsidTr="004467E6">
        <w:trPr>
          <w:trHeight w:val="4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r w:rsidRPr="00CB654F">
              <w:t>Количество проведенных мероприятий по вопросам охраны земель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jc w:val="center"/>
            </w:pPr>
            <w:r w:rsidRPr="00CB654F"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5BF8" w:rsidRPr="00CB654F" w:rsidRDefault="00A81C62" w:rsidP="00345BF8">
            <w:pPr>
              <w:jc w:val="center"/>
            </w:pPr>
            <w: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A81C62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345BF8">
            <w:pPr>
              <w:jc w:val="center"/>
            </w:pPr>
            <w:r w:rsidRPr="00CB654F"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BF8" w:rsidRPr="00CB654F" w:rsidRDefault="00345BF8">
            <w:pPr>
              <w:jc w:val="center"/>
            </w:pPr>
            <w:r w:rsidRPr="00CB654F">
              <w:t>х</w:t>
            </w:r>
          </w:p>
        </w:tc>
      </w:tr>
      <w:tr w:rsidR="00345BF8" w:rsidRPr="00CB654F" w:rsidTr="004467E6">
        <w:trPr>
          <w:trHeight w:val="4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Эффективное использование земель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345BF8">
            <w:pPr>
              <w:jc w:val="center"/>
            </w:pPr>
            <w:r w:rsidRPr="00CB654F"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BF8" w:rsidRPr="00CB654F" w:rsidRDefault="00345BF8">
            <w:pPr>
              <w:jc w:val="center"/>
            </w:pPr>
            <w:r w:rsidRPr="00CB654F">
              <w:t>х</w:t>
            </w:r>
          </w:p>
        </w:tc>
      </w:tr>
      <w:tr w:rsidR="00345BF8" w:rsidRPr="00CB654F" w:rsidTr="004467E6">
        <w:trPr>
          <w:trHeight w:val="4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размещенных </w:t>
            </w:r>
            <w:proofErr w:type="gramStart"/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  <w:r w:rsidRPr="00CB654F">
              <w:rPr>
                <w:rFonts w:ascii="Times New Roman" w:hAnsi="Times New Roman" w:cs="Times New Roman"/>
                <w:sz w:val="20"/>
                <w:szCs w:val="20"/>
              </w:rPr>
              <w:t xml:space="preserve"> официальном сайте администрации и на информационных стендах информационных материалов по благоустройству территории, охраны земельных участков и разъяснений земельного законодательства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345B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345BF8">
            <w:pPr>
              <w:jc w:val="center"/>
            </w:pPr>
            <w:r w:rsidRPr="00CB654F"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BF8" w:rsidRPr="00CB654F" w:rsidRDefault="00345BF8">
            <w:pPr>
              <w:jc w:val="center"/>
            </w:pPr>
            <w:r w:rsidRPr="00CB654F">
              <w:t>х</w:t>
            </w:r>
          </w:p>
        </w:tc>
      </w:tr>
    </w:tbl>
    <w:p w:rsidR="00F979B7" w:rsidRDefault="00F979B7" w:rsidP="00F979B7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СД</w:t>
      </w:r>
      <w:r>
        <w:rPr>
          <w:rFonts w:ascii="Times New Roman" w:hAnsi="Times New Roman" w:cs="Times New Roman"/>
          <w:vertAlign w:val="subscript"/>
        </w:rPr>
        <w:t>П/ППЗ</w:t>
      </w:r>
      <w:r>
        <w:rPr>
          <w:rFonts w:ascii="Times New Roman" w:hAnsi="Times New Roman" w:cs="Times New Roman"/>
        </w:rPr>
        <w:t xml:space="preserve"> больше 1, значение СД</w:t>
      </w:r>
      <w:r>
        <w:rPr>
          <w:rFonts w:ascii="Times New Roman" w:hAnsi="Times New Roman" w:cs="Times New Roman"/>
          <w:vertAlign w:val="subscript"/>
        </w:rPr>
        <w:t>П/ППЗ</w:t>
      </w:r>
      <w:r>
        <w:rPr>
          <w:rFonts w:ascii="Times New Roman" w:hAnsi="Times New Roman" w:cs="Times New Roman"/>
        </w:rPr>
        <w:t xml:space="preserve"> принимается </w:t>
      </w:r>
      <w:proofErr w:type="gramStart"/>
      <w:r>
        <w:rPr>
          <w:rFonts w:ascii="Times New Roman" w:hAnsi="Times New Roman" w:cs="Times New Roman"/>
        </w:rPr>
        <w:t>равным</w:t>
      </w:r>
      <w:proofErr w:type="gramEnd"/>
      <w:r>
        <w:rPr>
          <w:rFonts w:ascii="Times New Roman" w:hAnsi="Times New Roman" w:cs="Times New Roman"/>
        </w:rPr>
        <w:t xml:space="preserve"> 1.</w:t>
      </w:r>
    </w:p>
    <w:p w:rsidR="00F979B7" w:rsidRDefault="00F979B7" w:rsidP="00F979B7">
      <w:pPr>
        <w:autoSpaceDE w:val="0"/>
        <w:autoSpaceDN w:val="0"/>
        <w:adjustRightInd w:val="0"/>
        <w:ind w:left="284"/>
        <w:rPr>
          <w:sz w:val="22"/>
          <w:szCs w:val="22"/>
        </w:rPr>
      </w:pPr>
    </w:p>
    <w:p w:rsidR="00F979B7" w:rsidRDefault="00F979B7" w:rsidP="00F979B7">
      <w:pPr>
        <w:jc w:val="center"/>
        <w:rPr>
          <w:sz w:val="22"/>
          <w:szCs w:val="22"/>
        </w:rPr>
      </w:pPr>
      <w:r>
        <w:rPr>
          <w:sz w:val="22"/>
          <w:szCs w:val="22"/>
        </w:rPr>
        <w:t>4.2 Степень реализации подпрограммы</w:t>
      </w:r>
    </w:p>
    <w:tbl>
      <w:tblPr>
        <w:tblW w:w="1048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2125"/>
        <w:gridCol w:w="1418"/>
        <w:gridCol w:w="2408"/>
      </w:tblGrid>
      <w:tr w:rsidR="00F979B7" w:rsidRPr="00CB654F" w:rsidTr="00345BF8">
        <w:trPr>
          <w:trHeight w:val="2289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>Наименование подпрограммы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>Суммарная степень достижения планового значения целевого показателя, характеризующего цели и задачи подпрограммы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>Число целевых показателей, N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 xml:space="preserve">Степень реализации подпрограммы, </w:t>
            </w:r>
          </w:p>
          <w:p w:rsidR="00F979B7" w:rsidRPr="00CB654F" w:rsidRDefault="00F979B7">
            <w:pPr>
              <w:jc w:val="center"/>
            </w:pPr>
            <w:r w:rsidRPr="00CB654F">
              <w:rPr>
                <w:noProof/>
              </w:rPr>
              <w:drawing>
                <wp:inline distT="0" distB="0" distL="0" distR="0" wp14:anchorId="15F2F67C" wp14:editId="24E6B549">
                  <wp:extent cx="1180465" cy="36195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79B7" w:rsidRPr="00CB654F" w:rsidTr="00345BF8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345BF8" w:rsidP="00685C77">
            <w:r w:rsidRPr="00CB654F">
              <w:t xml:space="preserve">Программа </w:t>
            </w:r>
            <w:r w:rsidRPr="00CB654F">
              <w:rPr>
                <w:bCs/>
              </w:rPr>
              <w:t xml:space="preserve"> «</w:t>
            </w:r>
            <w:r w:rsidRPr="00CB654F">
              <w:rPr>
                <w:color w:val="000000"/>
              </w:rPr>
              <w:t xml:space="preserve">Использование и охрана земель на территории </w:t>
            </w:r>
            <w:proofErr w:type="spellStart"/>
            <w:r w:rsidRPr="00CB654F">
              <w:rPr>
                <w:color w:val="000000"/>
              </w:rPr>
              <w:t>Мокшанского</w:t>
            </w:r>
            <w:proofErr w:type="spellEnd"/>
            <w:r w:rsidRPr="00CB654F">
              <w:rPr>
                <w:color w:val="000000"/>
              </w:rPr>
              <w:t xml:space="preserve"> района Пензенской области на 2021 – 202</w:t>
            </w:r>
            <w:r w:rsidR="00685C77">
              <w:rPr>
                <w:color w:val="000000"/>
              </w:rPr>
              <w:t>7</w:t>
            </w:r>
            <w:r w:rsidRPr="00CB654F">
              <w:rPr>
                <w:color w:val="000000"/>
              </w:rPr>
              <w:t xml:space="preserve"> годы</w:t>
            </w:r>
            <w:r w:rsidRPr="00CB654F">
              <w:rPr>
                <w:bCs/>
              </w:rPr>
              <w:t>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345BF8">
            <w:pPr>
              <w:jc w:val="center"/>
            </w:pPr>
            <w:r w:rsidRPr="00CB654F"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345BF8">
            <w:pPr>
              <w:jc w:val="center"/>
            </w:pPr>
            <w:r w:rsidRPr="00CB654F">
              <w:t>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345BF8">
            <w:pPr>
              <w:jc w:val="center"/>
            </w:pPr>
            <w:r w:rsidRPr="00CB654F">
              <w:t>1</w:t>
            </w:r>
          </w:p>
        </w:tc>
      </w:tr>
    </w:tbl>
    <w:p w:rsidR="00F979B7" w:rsidRDefault="00F979B7" w:rsidP="00F979B7">
      <w:pPr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</w:p>
    <w:p w:rsidR="00F979B7" w:rsidRDefault="00F979B7" w:rsidP="00F979B7">
      <w:pPr>
        <w:jc w:val="center"/>
        <w:rPr>
          <w:sz w:val="22"/>
          <w:szCs w:val="22"/>
        </w:rPr>
      </w:pPr>
      <w:r>
        <w:rPr>
          <w:sz w:val="22"/>
          <w:szCs w:val="22"/>
        </w:rPr>
        <w:t>5. Оценка эффективности реализации подпрограммы</w:t>
      </w:r>
    </w:p>
    <w:p w:rsidR="00F979B7" w:rsidRDefault="00F979B7" w:rsidP="00F979B7">
      <w:pPr>
        <w:jc w:val="center"/>
        <w:rPr>
          <w:sz w:val="22"/>
          <w:szCs w:val="22"/>
        </w:rPr>
      </w:pPr>
    </w:p>
    <w:tbl>
      <w:tblPr>
        <w:tblW w:w="1048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842"/>
        <w:gridCol w:w="2125"/>
        <w:gridCol w:w="1983"/>
      </w:tblGrid>
      <w:tr w:rsidR="00F979B7" w:rsidRPr="00CB654F" w:rsidTr="00345BF8">
        <w:trPr>
          <w:trHeight w:val="1268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>Наименование подпрограммы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 xml:space="preserve">Степень реализации подпрограммы, </w:t>
            </w:r>
          </w:p>
          <w:p w:rsidR="00F979B7" w:rsidRPr="00CB654F" w:rsidRDefault="00F979B7">
            <w:pPr>
              <w:jc w:val="center"/>
            </w:pPr>
            <w:proofErr w:type="spellStart"/>
            <w:r w:rsidRPr="00CB654F">
              <w:t>СРп</w:t>
            </w:r>
            <w:proofErr w:type="spellEnd"/>
            <w:r w:rsidRPr="00CB654F">
              <w:t>/</w:t>
            </w:r>
            <w:proofErr w:type="gramStart"/>
            <w:r w:rsidRPr="00CB654F">
              <w:t>п</w:t>
            </w:r>
            <w:proofErr w:type="gram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 xml:space="preserve">Эффективность использования средств бюджета </w:t>
            </w:r>
            <w:proofErr w:type="spellStart"/>
            <w:r w:rsidRPr="00CB654F">
              <w:t>Мокшанского</w:t>
            </w:r>
            <w:proofErr w:type="spellEnd"/>
            <w:r w:rsidRPr="00CB654F">
              <w:t xml:space="preserve"> района, </w:t>
            </w:r>
          </w:p>
          <w:p w:rsidR="00F979B7" w:rsidRPr="00CB654F" w:rsidRDefault="00F979B7">
            <w:pPr>
              <w:jc w:val="center"/>
            </w:pPr>
            <w:proofErr w:type="spellStart"/>
            <w:r w:rsidRPr="00CB654F">
              <w:t>Эис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 xml:space="preserve">Эффективность реализации подпрограммы, </w:t>
            </w:r>
            <w:proofErr w:type="spellStart"/>
            <w:r w:rsidRPr="00CB654F">
              <w:t>ЭРп</w:t>
            </w:r>
            <w:proofErr w:type="spellEnd"/>
            <w:r w:rsidRPr="00CB654F">
              <w:t>/</w:t>
            </w:r>
            <w:proofErr w:type="gramStart"/>
            <w:r w:rsidRPr="00CB654F">
              <w:t>п</w:t>
            </w:r>
            <w:proofErr w:type="gramEnd"/>
            <w:r w:rsidRPr="00CB654F">
              <w:t>=</w:t>
            </w:r>
            <w:proofErr w:type="spellStart"/>
            <w:r w:rsidRPr="00CB654F">
              <w:t>СРп</w:t>
            </w:r>
            <w:proofErr w:type="spellEnd"/>
            <w:r w:rsidRPr="00CB654F">
              <w:t>/п*</w:t>
            </w:r>
            <w:proofErr w:type="spellStart"/>
            <w:r w:rsidRPr="00CB654F">
              <w:t>Эис</w:t>
            </w:r>
            <w:proofErr w:type="spellEnd"/>
          </w:p>
        </w:tc>
      </w:tr>
      <w:tr w:rsidR="00F979B7" w:rsidRPr="00CB654F" w:rsidTr="00345BF8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345BF8" w:rsidP="00685C77">
            <w:r w:rsidRPr="00CB654F">
              <w:t xml:space="preserve">Программа </w:t>
            </w:r>
            <w:r w:rsidRPr="00CB654F">
              <w:rPr>
                <w:bCs/>
              </w:rPr>
              <w:t xml:space="preserve"> «</w:t>
            </w:r>
            <w:r w:rsidRPr="00CB654F">
              <w:rPr>
                <w:color w:val="000000"/>
              </w:rPr>
              <w:t xml:space="preserve">Использование и охрана земель на территории </w:t>
            </w:r>
            <w:proofErr w:type="spellStart"/>
            <w:r w:rsidRPr="00CB654F">
              <w:rPr>
                <w:color w:val="000000"/>
              </w:rPr>
              <w:t>Мокшанского</w:t>
            </w:r>
            <w:proofErr w:type="spellEnd"/>
            <w:r w:rsidRPr="00CB654F">
              <w:rPr>
                <w:color w:val="000000"/>
              </w:rPr>
              <w:t xml:space="preserve"> района Пензенской области на 2021 – 202</w:t>
            </w:r>
            <w:r w:rsidR="00685C77">
              <w:rPr>
                <w:color w:val="000000"/>
              </w:rPr>
              <w:t>7</w:t>
            </w:r>
            <w:r w:rsidRPr="00CB654F">
              <w:rPr>
                <w:color w:val="000000"/>
              </w:rPr>
              <w:t xml:space="preserve"> годы</w:t>
            </w:r>
            <w:r w:rsidRPr="00CB654F">
              <w:rPr>
                <w:bCs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345BF8" w:rsidP="00345BF8">
            <w:pPr>
              <w:jc w:val="center"/>
            </w:pPr>
            <w:r w:rsidRPr="00CB654F"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 w:rsidP="00345BF8">
            <w:pPr>
              <w:jc w:val="center"/>
            </w:pPr>
            <w:r w:rsidRPr="00CB654F"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345BF8" w:rsidP="00345BF8">
            <w:pPr>
              <w:jc w:val="center"/>
            </w:pPr>
            <w:r w:rsidRPr="00CB654F">
              <w:t>1</w:t>
            </w:r>
          </w:p>
        </w:tc>
      </w:tr>
    </w:tbl>
    <w:p w:rsidR="00F979B7" w:rsidRDefault="00F979B7" w:rsidP="00F979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6. Оценка степени достижения целей и решения задач муниципальной программы</w:t>
      </w:r>
    </w:p>
    <w:p w:rsidR="00F979B7" w:rsidRDefault="00F979B7" w:rsidP="00F979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979B7" w:rsidRDefault="00F979B7" w:rsidP="00F979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6.1 Степень достижения планового значения целевого показателя</w:t>
      </w:r>
    </w:p>
    <w:p w:rsidR="00F979B7" w:rsidRDefault="00F979B7" w:rsidP="00F979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512"/>
        <w:gridCol w:w="993"/>
        <w:gridCol w:w="992"/>
        <w:gridCol w:w="992"/>
        <w:gridCol w:w="2410"/>
        <w:gridCol w:w="2208"/>
      </w:tblGrid>
      <w:tr w:rsidR="00F979B7" w:rsidRPr="00CB654F" w:rsidTr="00345BF8">
        <w:trPr>
          <w:trHeight w:val="615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 xml:space="preserve">N </w:t>
            </w:r>
            <w:proofErr w:type="gramStart"/>
            <w:r w:rsidRPr="00CB654F">
              <w:t>п</w:t>
            </w:r>
            <w:proofErr w:type="gramEnd"/>
            <w:r w:rsidRPr="00CB654F">
              <w:t>/п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Ед. изм.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Значения целевых показателей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>Степень достижения планового значения целевого показателя, характеризующего цели и задачи МП,</w:t>
            </w:r>
          </w:p>
          <w:p w:rsidR="00F979B7" w:rsidRPr="00CB654F" w:rsidRDefault="00F979B7">
            <w:pPr>
              <w:widowControl/>
              <w:jc w:val="center"/>
            </w:pPr>
            <w:r w:rsidRPr="00CB654F">
              <w:t xml:space="preserve"> </w:t>
            </w:r>
            <w:proofErr w:type="spellStart"/>
            <w:r w:rsidRPr="00CB654F">
              <w:t>СДмппз</w:t>
            </w:r>
            <w:proofErr w:type="spellEnd"/>
            <w:r w:rsidRPr="00CB654F">
              <w:t>=</w:t>
            </w:r>
          </w:p>
          <w:p w:rsidR="00F979B7" w:rsidRPr="00CB654F" w:rsidRDefault="00F979B7">
            <w:pPr>
              <w:widowControl/>
              <w:jc w:val="center"/>
            </w:pPr>
            <w:proofErr w:type="spellStart"/>
            <w:r w:rsidRPr="00CB654F">
              <w:t>ЗПмпф</w:t>
            </w:r>
            <w:proofErr w:type="spellEnd"/>
            <w:r w:rsidRPr="00CB654F">
              <w:t>/</w:t>
            </w:r>
            <w:proofErr w:type="spellStart"/>
            <w:r w:rsidRPr="00CB654F">
              <w:t>ЗПмпп</w:t>
            </w:r>
            <w:proofErr w:type="spellEnd"/>
            <w:r w:rsidRPr="00CB654F">
              <w:t>, (увеличение)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 xml:space="preserve">Степень достижения планового значения целевого показателя, характеризующего цели и задачи МП, </w:t>
            </w:r>
            <w:proofErr w:type="spellStart"/>
            <w:r w:rsidRPr="00CB654F">
              <w:t>СДмппз</w:t>
            </w:r>
            <w:proofErr w:type="spellEnd"/>
            <w:r w:rsidRPr="00CB654F">
              <w:t xml:space="preserve">= </w:t>
            </w:r>
            <w:proofErr w:type="spellStart"/>
            <w:r w:rsidRPr="00CB654F">
              <w:t>ЗПмпп</w:t>
            </w:r>
            <w:proofErr w:type="spellEnd"/>
            <w:r w:rsidRPr="00CB654F">
              <w:t>/</w:t>
            </w:r>
            <w:proofErr w:type="spellStart"/>
            <w:r w:rsidRPr="00CB654F">
              <w:t>ЗПмпф</w:t>
            </w:r>
            <w:proofErr w:type="spellEnd"/>
            <w:r w:rsidRPr="00CB654F">
              <w:t>, (уменьшение)</w:t>
            </w:r>
          </w:p>
        </w:tc>
      </w:tr>
      <w:tr w:rsidR="00F979B7" w:rsidRPr="00CB654F" w:rsidTr="00345BF8">
        <w:trPr>
          <w:trHeight w:val="435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 xml:space="preserve">план на год, </w:t>
            </w:r>
            <w:proofErr w:type="spellStart"/>
            <w:r w:rsidRPr="00CB654F">
              <w:t>ЗПмпп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  <w:jc w:val="center"/>
            </w:pPr>
            <w:r w:rsidRPr="00CB654F">
              <w:t xml:space="preserve">отчет, </w:t>
            </w:r>
            <w:proofErr w:type="spellStart"/>
            <w:r w:rsidRPr="00CB654F">
              <w:t>ЗПмпф</w:t>
            </w:r>
            <w:proofErr w:type="spellEnd"/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>
            <w:pPr>
              <w:widowControl/>
            </w:pPr>
          </w:p>
        </w:tc>
      </w:tr>
      <w:tr w:rsidR="00F979B7" w:rsidRPr="00CB654F" w:rsidTr="00345BF8">
        <w:trPr>
          <w:trHeight w:val="435"/>
        </w:trPr>
        <w:tc>
          <w:tcPr>
            <w:tcW w:w="10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9B7" w:rsidRPr="00CB654F" w:rsidRDefault="00F979B7" w:rsidP="00685C77">
            <w:pPr>
              <w:widowControl/>
              <w:jc w:val="center"/>
            </w:pPr>
            <w:r w:rsidRPr="00CB654F">
              <w:t xml:space="preserve">Муниципальная программа </w:t>
            </w:r>
            <w:proofErr w:type="spellStart"/>
            <w:r w:rsidRPr="00CB654F">
              <w:t>Мокшанского</w:t>
            </w:r>
            <w:proofErr w:type="spellEnd"/>
            <w:r w:rsidRPr="00CB654F">
              <w:t xml:space="preserve"> района «</w:t>
            </w:r>
            <w:r w:rsidR="00345BF8" w:rsidRPr="00CB654F">
              <w:rPr>
                <w:color w:val="000000"/>
              </w:rPr>
              <w:t xml:space="preserve"> Использование и охрана земель на территории </w:t>
            </w:r>
            <w:proofErr w:type="spellStart"/>
            <w:r w:rsidR="00345BF8" w:rsidRPr="00CB654F">
              <w:rPr>
                <w:color w:val="000000"/>
              </w:rPr>
              <w:t>Мокшанского</w:t>
            </w:r>
            <w:proofErr w:type="spellEnd"/>
            <w:r w:rsidR="00345BF8" w:rsidRPr="00CB654F">
              <w:rPr>
                <w:color w:val="000000"/>
              </w:rPr>
              <w:t xml:space="preserve"> района Пензенской области на 2021 – 202</w:t>
            </w:r>
            <w:r w:rsidR="00685C77">
              <w:rPr>
                <w:color w:val="000000"/>
              </w:rPr>
              <w:t>7</w:t>
            </w:r>
            <w:r w:rsidR="00345BF8" w:rsidRPr="00CB654F">
              <w:rPr>
                <w:color w:val="000000"/>
              </w:rPr>
              <w:t xml:space="preserve"> годы</w:t>
            </w:r>
            <w:r w:rsidR="00345BF8" w:rsidRPr="00CB654F">
              <w:t xml:space="preserve"> </w:t>
            </w:r>
            <w:r w:rsidRPr="00CB654F">
              <w:t>»</w:t>
            </w:r>
          </w:p>
        </w:tc>
      </w:tr>
      <w:tr w:rsidR="00345BF8" w:rsidRPr="00CB654F" w:rsidTr="00F32B61">
        <w:trPr>
          <w:trHeight w:val="43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BF8" w:rsidRPr="00CB654F" w:rsidRDefault="00345BF8">
            <w:pPr>
              <w:jc w:val="center"/>
            </w:pPr>
            <w:r w:rsidRPr="00CB654F">
              <w:t>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r w:rsidRPr="00CB654F">
              <w:t>Количество принятых муниципальных нормативных правовых актов, направленных на охрану земель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BF590C">
            <w:pPr>
              <w:jc w:val="center"/>
            </w:pPr>
            <w:r w:rsidRPr="00CB654F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BF590C">
            <w:pPr>
              <w:jc w:val="center"/>
            </w:pPr>
            <w:r w:rsidRPr="00CB654F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F8" w:rsidRPr="00CB654F" w:rsidRDefault="00345BF8" w:rsidP="00BF590C">
            <w:pPr>
              <w:jc w:val="center"/>
            </w:pPr>
            <w:r w:rsidRPr="00CB654F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BF8" w:rsidRPr="00CB654F" w:rsidRDefault="00345BF8" w:rsidP="00F979B7">
            <w:pPr>
              <w:jc w:val="center"/>
            </w:pPr>
          </w:p>
          <w:p w:rsidR="00345BF8" w:rsidRPr="00CB654F" w:rsidRDefault="00345BF8" w:rsidP="00F979B7">
            <w:pPr>
              <w:jc w:val="center"/>
            </w:pPr>
          </w:p>
          <w:p w:rsidR="00345BF8" w:rsidRPr="00CB654F" w:rsidRDefault="00345BF8" w:rsidP="00F979B7">
            <w:pPr>
              <w:jc w:val="center"/>
            </w:pPr>
            <w:r w:rsidRPr="00CB654F"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BF8" w:rsidRPr="00CB654F" w:rsidRDefault="00345BF8">
            <w:pPr>
              <w:jc w:val="center"/>
            </w:pPr>
            <w:r w:rsidRPr="00CB654F">
              <w:t>х</w:t>
            </w:r>
          </w:p>
        </w:tc>
      </w:tr>
      <w:tr w:rsidR="00345BF8" w:rsidRPr="00CB654F" w:rsidTr="00345BF8">
        <w:trPr>
          <w:trHeight w:val="43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jc w:val="center"/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r w:rsidRPr="00CB654F">
              <w:t>Количество проведенных мероприятий по вопросам охраны земель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jc w:val="center"/>
            </w:pPr>
            <w:r w:rsidRPr="00CB654F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A81C62" w:rsidP="00BF590C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A81C62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F979B7">
            <w:pPr>
              <w:jc w:val="center"/>
            </w:pPr>
            <w:r w:rsidRPr="00CB654F"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jc w:val="center"/>
            </w:pPr>
          </w:p>
        </w:tc>
      </w:tr>
      <w:tr w:rsidR="00345BF8" w:rsidRPr="00CB654F" w:rsidTr="00345BF8">
        <w:trPr>
          <w:trHeight w:val="43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jc w:val="center"/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Эффективное использование земель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F979B7">
            <w:pPr>
              <w:jc w:val="center"/>
            </w:pPr>
            <w:r w:rsidRPr="00CB654F"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jc w:val="center"/>
            </w:pPr>
          </w:p>
        </w:tc>
      </w:tr>
      <w:tr w:rsidR="00345BF8" w:rsidRPr="00CB654F" w:rsidTr="00345BF8">
        <w:trPr>
          <w:trHeight w:val="43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jc w:val="center"/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размещенных </w:t>
            </w:r>
            <w:proofErr w:type="gramStart"/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  <w:r w:rsidRPr="00CB654F">
              <w:rPr>
                <w:rFonts w:ascii="Times New Roman" w:hAnsi="Times New Roman" w:cs="Times New Roman"/>
                <w:sz w:val="20"/>
                <w:szCs w:val="20"/>
              </w:rPr>
              <w:t xml:space="preserve"> официальном сайте администрации и на информационных стендах информационных материалов по благоустройству территории, охраны земельных участков и разъяснений земельного законодательства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BF8" w:rsidRPr="00CB654F" w:rsidRDefault="00345BF8" w:rsidP="00BF590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5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 w:rsidP="00F979B7">
            <w:pPr>
              <w:jc w:val="center"/>
            </w:pPr>
          </w:p>
          <w:p w:rsidR="00345BF8" w:rsidRPr="00CB654F" w:rsidRDefault="00345BF8" w:rsidP="00F979B7">
            <w:pPr>
              <w:jc w:val="center"/>
            </w:pPr>
          </w:p>
          <w:p w:rsidR="00345BF8" w:rsidRPr="00CB654F" w:rsidRDefault="00345BF8" w:rsidP="00F979B7">
            <w:pPr>
              <w:jc w:val="center"/>
            </w:pPr>
          </w:p>
          <w:p w:rsidR="00345BF8" w:rsidRPr="00CB654F" w:rsidRDefault="00345BF8" w:rsidP="00F979B7">
            <w:pPr>
              <w:jc w:val="center"/>
            </w:pPr>
          </w:p>
          <w:p w:rsidR="00345BF8" w:rsidRPr="00CB654F" w:rsidRDefault="00345BF8" w:rsidP="00F979B7">
            <w:pPr>
              <w:jc w:val="center"/>
            </w:pPr>
          </w:p>
          <w:p w:rsidR="00345BF8" w:rsidRPr="00CB654F" w:rsidRDefault="00345BF8" w:rsidP="00F979B7">
            <w:pPr>
              <w:jc w:val="center"/>
            </w:pPr>
          </w:p>
          <w:p w:rsidR="00345BF8" w:rsidRPr="00CB654F" w:rsidRDefault="00345BF8" w:rsidP="00F979B7">
            <w:pPr>
              <w:jc w:val="center"/>
            </w:pPr>
            <w:r w:rsidRPr="00CB654F"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BF8" w:rsidRPr="00CB654F" w:rsidRDefault="00345BF8">
            <w:pPr>
              <w:jc w:val="center"/>
            </w:pPr>
          </w:p>
        </w:tc>
      </w:tr>
    </w:tbl>
    <w:p w:rsidR="00F979B7" w:rsidRDefault="00F979B7" w:rsidP="00F979B7">
      <w:pPr>
        <w:ind w:firstLine="567"/>
        <w:jc w:val="both"/>
        <w:rPr>
          <w:color w:val="000000"/>
        </w:rPr>
      </w:pPr>
      <w:r>
        <w:rPr>
          <w:color w:val="000000"/>
        </w:rPr>
        <w:t>Если СД</w:t>
      </w:r>
      <w:r>
        <w:rPr>
          <w:color w:val="000000"/>
          <w:vertAlign w:val="subscript"/>
        </w:rPr>
        <w:t>МППЗ</w:t>
      </w:r>
      <w:r>
        <w:rPr>
          <w:color w:val="000000"/>
        </w:rPr>
        <w:t xml:space="preserve"> &gt; 1 значение СД</w:t>
      </w:r>
      <w:r>
        <w:rPr>
          <w:color w:val="000000"/>
          <w:vertAlign w:val="subscript"/>
        </w:rPr>
        <w:t>МППЗ</w:t>
      </w:r>
      <w:r>
        <w:rPr>
          <w:color w:val="000000"/>
        </w:rPr>
        <w:t xml:space="preserve"> принимается </w:t>
      </w:r>
      <w:proofErr w:type="gramStart"/>
      <w:r>
        <w:rPr>
          <w:color w:val="000000"/>
        </w:rPr>
        <w:t>равным</w:t>
      </w:r>
      <w:proofErr w:type="gramEnd"/>
      <w:r>
        <w:rPr>
          <w:color w:val="000000"/>
        </w:rPr>
        <w:t xml:space="preserve"> 1. </w:t>
      </w:r>
    </w:p>
    <w:p w:rsidR="00F979B7" w:rsidRDefault="00F979B7" w:rsidP="00F979B7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979B7" w:rsidRDefault="00F979B7" w:rsidP="00F979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6.2 Степень реализации муниципальной программы</w:t>
      </w:r>
    </w:p>
    <w:p w:rsidR="00F979B7" w:rsidRDefault="00F979B7" w:rsidP="00F979B7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48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2"/>
        <w:gridCol w:w="2550"/>
        <w:gridCol w:w="1418"/>
        <w:gridCol w:w="2975"/>
      </w:tblGrid>
      <w:tr w:rsidR="00F979B7" w:rsidRPr="00CB654F" w:rsidTr="00F979B7">
        <w:trPr>
          <w:trHeight w:val="128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Наименование программы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>Суммарная степень достижения планового значения целевого показателя муниципальной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 xml:space="preserve">Число целевых показателей, </w:t>
            </w:r>
          </w:p>
          <w:p w:rsidR="00F979B7" w:rsidRPr="00CB654F" w:rsidRDefault="00F979B7">
            <w:pPr>
              <w:jc w:val="center"/>
              <w:rPr>
                <w:lang w:val="en-US"/>
              </w:rPr>
            </w:pPr>
            <w:r w:rsidRPr="00CB654F">
              <w:rPr>
                <w:lang w:val="en-US"/>
              </w:rPr>
              <w:t>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C0FCB5" wp14:editId="02AB7BC8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259080</wp:posOffset>
                      </wp:positionV>
                      <wp:extent cx="57150" cy="95250"/>
                      <wp:effectExtent l="0" t="1905" r="3810" b="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95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79B7" w:rsidRDefault="00F979B7" w:rsidP="00F979B7">
                                  <w:r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left:0;text-align:left;margin-left:60.45pt;margin-top:20.4pt;width:4.5pt;height:7.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" filled="f" stroked="f">
                      <v:textbox style="mso-fit-shape-to-text:t" inset="0,0,0,0">
                        <w:txbxContent>
                          <w:p w:rsidR="00F979B7" w:rsidRDefault="00F979B7" w:rsidP="00F979B7">
                            <w:r>
                              <w:rPr>
                                <w:color w:val="000000"/>
                                <w:sz w:val="12"/>
                                <w:szCs w:val="12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B654F">
              <w:t xml:space="preserve">Степень реализации муниципальной программы, </w:t>
            </w:r>
            <w:r w:rsidRPr="00CB654F">
              <w:rPr>
                <w:noProof/>
              </w:rPr>
              <mc:AlternateContent>
                <mc:Choice Requires="wpc">
                  <w:drawing>
                    <wp:inline distT="0" distB="0" distL="0" distR="0" wp14:anchorId="07B85AD6" wp14:editId="4681798B">
                      <wp:extent cx="1353820" cy="353695"/>
                      <wp:effectExtent l="0" t="0" r="0" b="0"/>
                      <wp:docPr id="12" name="Полотно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625" y="173355"/>
                                  <a:ext cx="853440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>М</w:t>
                                    </w:r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lang w:val="en-US"/>
                                      </w:rPr>
                                      <w:t>П</w:t>
                                    </w:r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 xml:space="preserve">                           М</w:t>
                                    </w:r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lang w:val="en-US"/>
                                      </w:rPr>
                                      <w:t>ППЗ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9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0535" y="258445"/>
                                  <a:ext cx="38735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340" y="19685"/>
                                  <a:ext cx="135890" cy="233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0"/>
                                        <w:szCs w:val="30"/>
                                        <w:lang w:val="en-US"/>
                                      </w:rPr>
                                      <w:t>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1" name="Rectangle 14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0" y="82550"/>
                                  <a:ext cx="11925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r>
                                      <w:rPr>
                                        <w:color w:val="000000"/>
                                        <w:lang w:val="en-US"/>
                                      </w:rPr>
                                      <w:t>СР</w:t>
                                    </w:r>
                                    <w:r>
                                      <w:rPr>
                                        <w:color w:val="000000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lang w:val="en-US"/>
                                      </w:rPr>
                                      <w:t xml:space="preserve"> =</w:t>
                                    </w:r>
                                    <w:r>
                                      <w:rPr>
                                        <w:color w:val="000000"/>
                                      </w:rPr>
                                      <w:t xml:space="preserve">      </w:t>
                                    </w:r>
                                    <w:r>
                                      <w:rPr>
                                        <w:color w:val="000000"/>
                                        <w:lang w:val="en-US"/>
                                      </w:rPr>
                                      <w:t xml:space="preserve"> СД</w:t>
                                    </w:r>
                                    <w:r>
                                      <w:rPr>
                                        <w:color w:val="000000"/>
                                      </w:rPr>
                                      <w:t xml:space="preserve">          </w:t>
                                    </w:r>
                                    <w:r>
                                      <w:rPr>
                                        <w:color w:val="000000"/>
                                        <w:lang w:val="en-US"/>
                                      </w:rPr>
                                      <w:t>/N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2" o:spid="_x0000_s1027" editas="canvas" style="width:106.6pt;height:27.85pt;mso-position-horizontal-relative:char;mso-position-vertical-relative:line" coordsize="13538,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8" type="#_x0000_t75" style="position:absolute;width:13538;height:3536;visibility:visible;mso-wrap-style:square">
                        <v:fill o:detectmouseclick="t"/>
                        <v:path o:connecttype="none"/>
                      </v:shape>
                      <v:rect id="Rectangle 11" o:spid="_x0000_s1029" style="position:absolute;left:1746;top:1733;width:8534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F979B7" w:rsidRDefault="00F979B7" w:rsidP="00F979B7"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П</w:t>
                              </w:r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 xml:space="preserve">                           М</w:t>
                              </w:r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ППЗ</w:t>
                              </w:r>
                            </w:p>
                          </w:txbxContent>
                        </v:textbox>
                      </v:rect>
                      <v:rect id="Rectangle 12" o:spid="_x0000_s1030" style="position:absolute;left:4705;top:2584;width:387;height: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979B7" w:rsidRDefault="00F979B7" w:rsidP="00F979B7"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13" o:spid="_x0000_s1031" style="position:absolute;left:4343;top:196;width:1359;height:23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979B7" w:rsidRDefault="00F979B7" w:rsidP="00F979B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v:textbox>
                      </v:rect>
                      <v:rect id="Rectangle 14" o:spid="_x0000_s1032" style="position:absolute;top:825;width:11925;height:1810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48mcIA&#10;AADbAAAADwAAAGRycy9kb3ducmV2LnhtbERPS4vCMBC+L/gfwgheRNPuYVmqUXxQ6UFYrOJ5aMa2&#10;2Exqk9X6783Cgrf5+J4zX/amEXfqXG1ZQTyNQBAXVtdcKjgd08k3COeRNTaWScGTHCwXg485Jto+&#10;+ED33JcihLBLUEHlfZtI6YqKDLqpbYkDd7GdQR9gV0rd4SOEm0Z+RtGXNFhzaKiwpU1FxTX/NQrS&#10;83V3G2936Xr/ExebdpytT5dMqdGwX81AeOr9W/zvznSYH8PfL+E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bjyZwgAAANsAAAAPAAAAAAAAAAAAAAAAAJgCAABkcnMvZG93&#10;bnJldi54bWxQSwUGAAAAAAQABAD1AAAAhwMAAAAA&#10;" filled="f" stroked="f">
                        <v:textbox inset="0,0,0,0">
                          <w:txbxContent>
                            <w:p w:rsidR="00F979B7" w:rsidRDefault="00F979B7" w:rsidP="00F979B7">
                              <w:r>
                                <w:rPr>
                                  <w:color w:val="000000"/>
                                  <w:lang w:val="en-US"/>
                                </w:rPr>
                                <w:t>СР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=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     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СД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>/N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F979B7" w:rsidRPr="00CB654F" w:rsidTr="00F979B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 w:rsidP="00685C77">
            <w:pPr>
              <w:autoSpaceDE w:val="0"/>
              <w:autoSpaceDN w:val="0"/>
              <w:adjustRightInd w:val="0"/>
            </w:pPr>
            <w:r w:rsidRPr="00CB654F">
              <w:t xml:space="preserve">Муниципальная программа </w:t>
            </w:r>
            <w:proofErr w:type="spellStart"/>
            <w:r w:rsidRPr="00CB654F">
              <w:t>Мокшанского</w:t>
            </w:r>
            <w:proofErr w:type="spellEnd"/>
            <w:r w:rsidRPr="00CB654F">
              <w:t xml:space="preserve"> района </w:t>
            </w:r>
            <w:r w:rsidR="00CB654F" w:rsidRPr="00CB654F">
              <w:rPr>
                <w:bCs/>
              </w:rPr>
              <w:t>«</w:t>
            </w:r>
            <w:r w:rsidR="00CB654F" w:rsidRPr="00CB654F">
              <w:rPr>
                <w:color w:val="000000"/>
              </w:rPr>
              <w:t xml:space="preserve">Использование и охрана земель на территории </w:t>
            </w:r>
            <w:proofErr w:type="spellStart"/>
            <w:r w:rsidR="00CB654F" w:rsidRPr="00CB654F">
              <w:rPr>
                <w:color w:val="000000"/>
              </w:rPr>
              <w:t>Мокшанского</w:t>
            </w:r>
            <w:proofErr w:type="spellEnd"/>
            <w:r w:rsidR="00CB654F" w:rsidRPr="00CB654F">
              <w:rPr>
                <w:color w:val="000000"/>
              </w:rPr>
              <w:t xml:space="preserve"> района Пензенской области на 2021 – 202</w:t>
            </w:r>
            <w:r w:rsidR="00685C77">
              <w:rPr>
                <w:color w:val="000000"/>
              </w:rPr>
              <w:t>7</w:t>
            </w:r>
            <w:r w:rsidR="00CB654F" w:rsidRPr="00CB654F">
              <w:rPr>
                <w:color w:val="000000"/>
              </w:rPr>
              <w:t xml:space="preserve"> годы</w:t>
            </w:r>
            <w:r w:rsidR="00CB654F" w:rsidRPr="00CB654F">
              <w:rPr>
                <w:bCs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345BF8">
            <w:pPr>
              <w:autoSpaceDE w:val="0"/>
              <w:autoSpaceDN w:val="0"/>
              <w:adjustRightInd w:val="0"/>
              <w:jc w:val="center"/>
            </w:pPr>
            <w:r w:rsidRPr="00CB654F"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345BF8">
            <w:pPr>
              <w:autoSpaceDE w:val="0"/>
              <w:autoSpaceDN w:val="0"/>
              <w:adjustRightInd w:val="0"/>
              <w:jc w:val="center"/>
            </w:pPr>
            <w:r w:rsidRPr="00CB654F"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345BF8">
            <w:pPr>
              <w:autoSpaceDE w:val="0"/>
              <w:autoSpaceDN w:val="0"/>
              <w:adjustRightInd w:val="0"/>
              <w:jc w:val="center"/>
            </w:pPr>
            <w:r w:rsidRPr="00CB654F">
              <w:t>1</w:t>
            </w:r>
          </w:p>
        </w:tc>
      </w:tr>
    </w:tbl>
    <w:p w:rsidR="00F979B7" w:rsidRDefault="00F979B7" w:rsidP="00F979B7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CB654F" w:rsidRDefault="00CB654F" w:rsidP="00F979B7">
      <w:pPr>
        <w:autoSpaceDE w:val="0"/>
        <w:autoSpaceDN w:val="0"/>
        <w:adjustRightInd w:val="0"/>
        <w:ind w:left="284"/>
        <w:jc w:val="center"/>
        <w:rPr>
          <w:sz w:val="18"/>
          <w:szCs w:val="18"/>
        </w:rPr>
      </w:pPr>
    </w:p>
    <w:p w:rsidR="00F979B7" w:rsidRPr="00CB654F" w:rsidRDefault="00F979B7" w:rsidP="00F979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CB654F">
        <w:rPr>
          <w:sz w:val="24"/>
          <w:szCs w:val="24"/>
        </w:rPr>
        <w:lastRenderedPageBreak/>
        <w:t>7. Оценка эффективности реализации муниципальной программы</w:t>
      </w:r>
    </w:p>
    <w:p w:rsidR="00F979B7" w:rsidRDefault="00F979B7" w:rsidP="00F979B7">
      <w:pPr>
        <w:autoSpaceDE w:val="0"/>
        <w:autoSpaceDN w:val="0"/>
        <w:adjustRightInd w:val="0"/>
        <w:ind w:left="284"/>
        <w:rPr>
          <w:sz w:val="18"/>
          <w:szCs w:val="18"/>
        </w:rPr>
      </w:pPr>
    </w:p>
    <w:tbl>
      <w:tblPr>
        <w:tblW w:w="1049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5"/>
        <w:gridCol w:w="1275"/>
        <w:gridCol w:w="1417"/>
        <w:gridCol w:w="992"/>
        <w:gridCol w:w="1560"/>
        <w:gridCol w:w="1985"/>
      </w:tblGrid>
      <w:tr w:rsidR="00F979B7" w:rsidRPr="00CB654F" w:rsidTr="00CB654F">
        <w:trPr>
          <w:trHeight w:val="226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Наименование подпрограммы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CB654F">
              <w:t xml:space="preserve">Степень реализации муниципальной программы, </w:t>
            </w:r>
            <w:proofErr w:type="spellStart"/>
            <w:r w:rsidRPr="00CB654F">
              <w:t>СРгп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  <w:rPr>
                <w:vertAlign w:val="subscript"/>
              </w:rPr>
            </w:pPr>
            <w:r w:rsidRPr="00CB654F">
              <w:t xml:space="preserve">Объем фактических расходов из бюджета </w:t>
            </w:r>
            <w:proofErr w:type="spellStart"/>
            <w:r w:rsidRPr="00CB654F">
              <w:t>Мокшанского</w:t>
            </w:r>
            <w:proofErr w:type="spellEnd"/>
            <w:r w:rsidRPr="00CB654F">
              <w:t xml:space="preserve"> района на реализацию подпрограммы, Ф</w:t>
            </w:r>
            <w:proofErr w:type="gramStart"/>
            <w:r w:rsidRPr="00CB654F">
              <w:rPr>
                <w:vertAlign w:val="subscript"/>
                <w:lang w:val="en-US"/>
              </w:rPr>
              <w:t>j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jc w:val="center"/>
            </w:pPr>
            <w:r w:rsidRPr="00CB654F">
              <w:t xml:space="preserve">Объем фактических расходов бюджета </w:t>
            </w:r>
            <w:proofErr w:type="spellStart"/>
            <w:r w:rsidRPr="00CB654F">
              <w:t>Мокшанского</w:t>
            </w:r>
            <w:proofErr w:type="spellEnd"/>
            <w:r w:rsidRPr="00CB654F">
              <w:t xml:space="preserve"> района на реализацию МП, 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 xml:space="preserve">Коэффициент значимости подпрограммы, </w:t>
            </w:r>
            <w:proofErr w:type="spellStart"/>
            <w:r w:rsidRPr="00CB654F">
              <w:rPr>
                <w:lang w:val="en-US"/>
              </w:rPr>
              <w:t>k</w:t>
            </w:r>
            <w:r w:rsidRPr="00CB654F">
              <w:rPr>
                <w:vertAlign w:val="subscript"/>
                <w:lang w:val="en-US"/>
              </w:rPr>
              <w:t>j</w:t>
            </w:r>
            <w:proofErr w:type="spellEnd"/>
            <w:r w:rsidRPr="00CB654F">
              <w:t>= Ф</w:t>
            </w:r>
            <w:proofErr w:type="gramStart"/>
            <w:r w:rsidRPr="00CB654F">
              <w:rPr>
                <w:vertAlign w:val="subscript"/>
                <w:lang w:val="en-US"/>
              </w:rPr>
              <w:t>j</w:t>
            </w:r>
            <w:proofErr w:type="gramEnd"/>
            <w:r w:rsidRPr="00CB654F">
              <w:t>/Ф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 xml:space="preserve">Эффективность реализации подпрограммы, </w:t>
            </w:r>
            <w:proofErr w:type="spellStart"/>
            <w:r w:rsidRPr="00CB654F">
              <w:t>ЭРп</w:t>
            </w:r>
            <w:proofErr w:type="spellEnd"/>
            <w:r w:rsidRPr="00CB654F">
              <w:t>/</w:t>
            </w:r>
            <w:proofErr w:type="gramStart"/>
            <w:r w:rsidRPr="00CB654F">
              <w:t>п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 xml:space="preserve">Эффективность реализации МП, </w:t>
            </w:r>
            <w:bookmarkStart w:id="1" w:name="OLE_LINK1"/>
            <w:r w:rsidRPr="00CB654F">
              <w:rPr>
                <w:noProof/>
              </w:rPr>
              <mc:AlternateContent>
                <mc:Choice Requires="wpc">
                  <w:drawing>
                    <wp:inline distT="0" distB="0" distL="0" distR="0" wp14:anchorId="4FD5AB7E" wp14:editId="5320D571">
                      <wp:extent cx="1447165" cy="252730"/>
                      <wp:effectExtent l="0" t="0" r="635" b="4445"/>
                      <wp:docPr id="7" name="Полотно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3600" y="6350"/>
                                  <a:ext cx="10795" cy="43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proofErr w:type="gramStart"/>
                                    <w:r>
                                      <w:rPr>
                                        <w:color w:val="000000"/>
                                        <w:sz w:val="6"/>
                                        <w:szCs w:val="6"/>
                                        <w:lang w:val="en-US"/>
                                      </w:rPr>
                                      <w:t>j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05" y="106680"/>
                                  <a:ext cx="101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r>
                                      <w:rPr>
                                        <w:color w:val="000000"/>
                                        <w:sz w:val="6"/>
                                        <w:szCs w:val="6"/>
                                      </w:rPr>
                                      <w:t xml:space="preserve">                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4710" y="158750"/>
                                  <a:ext cx="19685" cy="43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r>
                                      <w:rPr>
                                        <w:color w:val="000000"/>
                                        <w:sz w:val="6"/>
                                        <w:szCs w:val="6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6770" y="29210"/>
                                  <a:ext cx="8191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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930" y="81915"/>
                                  <a:ext cx="1231900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979B7" w:rsidRDefault="00F979B7" w:rsidP="00F979B7">
                                    <w:proofErr w:type="spellStart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>ЭР</w:t>
                                    </w:r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мп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 xml:space="preserve"> = 0,5 *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>СР</w:t>
                                    </w:r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мп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 xml:space="preserve"> +0,5 *    (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>ЭР</w:t>
                                    </w:r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п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/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vertAlign w:val="subscript"/>
                                      </w:rPr>
                                      <w:t>п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 xml:space="preserve"> *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lang w:val="en-US"/>
                                      </w:rPr>
                                      <w:t>k</w:t>
                                    </w:r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  <w:vertAlign w:val="subscript"/>
                                        <w:lang w:val="en-US"/>
                                      </w:rPr>
                                      <w:t>j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7" o:spid="_x0000_s1033" editas="canvas" style="width:113.95pt;height:19.9pt;mso-position-horizontal-relative:char;mso-position-vertical-relative:line" coordsize="14471,2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">
                      <v:shape id="_x0000_s1034" type="#_x0000_t75" style="position:absolute;width:14471;height:2527;visibility:visible;mso-wrap-style:square">
                        <v:fill o:detectmouseclick="t"/>
                        <v:path o:connecttype="none"/>
                      </v:shape>
                      <v:rect id="Rectangle 4" o:spid="_x0000_s1035" style="position:absolute;left:8636;top:63;width:10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979B7" w:rsidRDefault="00F979B7" w:rsidP="00F979B7">
                              <w:proofErr w:type="gramStart"/>
                              <w:r>
                                <w:rPr>
                                  <w:color w:val="000000"/>
                                  <w:sz w:val="6"/>
                                  <w:szCs w:val="6"/>
                                  <w:lang w:val="en-US"/>
                                </w:rPr>
                                <w:t>j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5" o:spid="_x0000_s1036" style="position:absolute;left:1035;top:1066;width:101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979B7" w:rsidRDefault="00F979B7" w:rsidP="00F979B7">
                              <w:r>
                                <w:rPr>
                                  <w:color w:val="000000"/>
                                  <w:sz w:val="6"/>
                                  <w:szCs w:val="6"/>
                                </w:rPr>
                                <w:t xml:space="preserve">                  </w:t>
                              </w:r>
                            </w:p>
                          </w:txbxContent>
                        </v:textbox>
                      </v:rect>
                      <v:rect id="Rectangle 6" o:spid="_x0000_s1037" style="position:absolute;left:8547;top:1587;width:1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979B7" w:rsidRDefault="00F979B7" w:rsidP="00F979B7">
                              <w:r>
                                <w:rPr>
                                  <w:color w:val="000000"/>
                                  <w:sz w:val="6"/>
                                  <w:szCs w:val="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7" o:spid="_x0000_s1038" style="position:absolute;left:8267;top:292;width:819;height:14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979B7" w:rsidRDefault="00F979B7" w:rsidP="00F979B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v:textbox>
                      </v:rect>
                      <v:rect id="Rectangle 8" o:spid="_x0000_s1039" style="position:absolute;left:749;top:819;width:12319;height: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6xNsMA&#10;AADaAAAADwAAAGRycy9kb3ducmV2LnhtbESPQYvCMBSE74L/ITxhL6LpehCtRlkWBA8LYteD3h7N&#10;s6nbvJQm2uqvN4Kwx2FmvmGW685W4kaNLx0r+BwnIIhzp0suFBx+N6MZCB+QNVaOScGdPKxX/d4S&#10;U+1a3tMtC4WIEPYpKjAh1KmUPjdk0Y9dTRy9s2sshiibQuoG2wi3lZwkyVRaLDkuGKzp21D+l12t&#10;gs3uWBI/5H44n7Xukk9OmfmplfoYdF8LEIG68B9+t7dawRReV+IN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6xNsMAAADa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F979B7" w:rsidRDefault="00F979B7" w:rsidP="00F979B7">
                              <w:proofErr w:type="spellStart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>ЭР</w:t>
                              </w:r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vertAlign w:val="subscript"/>
                                </w:rPr>
                                <w:t>мп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 xml:space="preserve"> = 0,5 *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>СР</w:t>
                              </w:r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vertAlign w:val="subscript"/>
                                </w:rPr>
                                <w:t>мп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 xml:space="preserve"> +0,5 *    (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>ЭР</w:t>
                              </w:r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vertAlign w:val="subscript"/>
                                </w:rPr>
                                <w:t>п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vertAlign w:val="subscript"/>
                                </w:rPr>
                                <w:t>/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vertAlign w:val="subscript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 xml:space="preserve"> *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k</w:t>
                              </w:r>
                              <w:r>
                                <w:rPr>
                                  <w:color w:val="000000"/>
                                  <w:sz w:val="12"/>
                                  <w:szCs w:val="12"/>
                                  <w:vertAlign w:val="subscript"/>
                                  <w:lang w:val="en-US"/>
                                </w:rPr>
                                <w:t>j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bookmarkEnd w:id="1"/>
          </w:p>
        </w:tc>
      </w:tr>
      <w:tr w:rsidR="00F979B7" w:rsidRPr="00CB654F" w:rsidTr="00CB654F">
        <w:trPr>
          <w:trHeight w:val="22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9B7" w:rsidRPr="00CB654F" w:rsidRDefault="00CB654F" w:rsidP="00685C77">
            <w:pPr>
              <w:autoSpaceDE w:val="0"/>
              <w:autoSpaceDN w:val="0"/>
              <w:adjustRightInd w:val="0"/>
              <w:jc w:val="both"/>
            </w:pPr>
            <w:r w:rsidRPr="00CB654F">
              <w:t xml:space="preserve">Муниципальная программа </w:t>
            </w:r>
            <w:proofErr w:type="spellStart"/>
            <w:r w:rsidRPr="00CB654F">
              <w:t>Мокшанского</w:t>
            </w:r>
            <w:proofErr w:type="spellEnd"/>
            <w:r w:rsidRPr="00CB654F">
              <w:t xml:space="preserve"> района </w:t>
            </w:r>
            <w:r w:rsidRPr="00CB654F">
              <w:rPr>
                <w:bCs/>
              </w:rPr>
              <w:t xml:space="preserve"> «</w:t>
            </w:r>
            <w:r w:rsidRPr="00CB654F">
              <w:rPr>
                <w:color w:val="000000"/>
              </w:rPr>
              <w:t xml:space="preserve">Использование и охрана земель на территории </w:t>
            </w:r>
            <w:proofErr w:type="spellStart"/>
            <w:r w:rsidRPr="00CB654F">
              <w:rPr>
                <w:color w:val="000000"/>
              </w:rPr>
              <w:t>Мокшанского</w:t>
            </w:r>
            <w:proofErr w:type="spellEnd"/>
            <w:r w:rsidRPr="00CB654F">
              <w:rPr>
                <w:color w:val="000000"/>
              </w:rPr>
              <w:t xml:space="preserve"> района Пензенской области на 2021 – 202</w:t>
            </w:r>
            <w:r w:rsidR="00685C77">
              <w:rPr>
                <w:color w:val="000000"/>
              </w:rPr>
              <w:t>7</w:t>
            </w:r>
            <w:r w:rsidRPr="00CB654F">
              <w:rPr>
                <w:color w:val="000000"/>
              </w:rPr>
              <w:t xml:space="preserve"> годы</w:t>
            </w:r>
            <w:r w:rsidRPr="00CB654F">
              <w:rPr>
                <w:bCs/>
              </w:rPr>
              <w:t>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CB654F" w:rsidP="00CB654F">
            <w:pPr>
              <w:jc w:val="center"/>
            </w:pPr>
            <w:r w:rsidRPr="00CB654F"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jc w:val="center"/>
            </w:pPr>
            <w:r w:rsidRPr="00CB654F"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jc w:val="center"/>
            </w:pPr>
            <w:r w:rsidRPr="00CB654F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F979B7">
            <w:pPr>
              <w:autoSpaceDE w:val="0"/>
              <w:autoSpaceDN w:val="0"/>
              <w:adjustRightInd w:val="0"/>
              <w:jc w:val="center"/>
            </w:pPr>
            <w:r w:rsidRPr="00CB654F"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9B7" w:rsidRPr="00CB654F" w:rsidRDefault="00CB654F">
            <w:pPr>
              <w:autoSpaceDE w:val="0"/>
              <w:autoSpaceDN w:val="0"/>
              <w:adjustRightInd w:val="0"/>
              <w:jc w:val="center"/>
            </w:pPr>
            <w:r w:rsidRPr="00CB654F">
              <w:t>1</w:t>
            </w:r>
          </w:p>
        </w:tc>
      </w:tr>
    </w:tbl>
    <w:p w:rsidR="00F979B7" w:rsidRDefault="00F979B7" w:rsidP="00F979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A55F8" w:rsidRDefault="00AA55F8"/>
    <w:sectPr w:rsidR="00AA55F8" w:rsidSect="00F979B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B7"/>
    <w:rsid w:val="0017596D"/>
    <w:rsid w:val="00345BF8"/>
    <w:rsid w:val="00460A62"/>
    <w:rsid w:val="005B5F62"/>
    <w:rsid w:val="00685C77"/>
    <w:rsid w:val="007F598E"/>
    <w:rsid w:val="00A81C62"/>
    <w:rsid w:val="00AA55F8"/>
    <w:rsid w:val="00CB654F"/>
    <w:rsid w:val="00CE244C"/>
    <w:rsid w:val="00D14A58"/>
    <w:rsid w:val="00D20FB3"/>
    <w:rsid w:val="00F9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B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979B7"/>
    <w:rPr>
      <w:rFonts w:ascii="Arial" w:hAnsi="Arial" w:cs="Arial"/>
    </w:rPr>
  </w:style>
  <w:style w:type="paragraph" w:customStyle="1" w:styleId="ConsPlusNormal0">
    <w:name w:val="ConsPlusNormal"/>
    <w:link w:val="ConsPlusNormal"/>
    <w:rsid w:val="00F979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F97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9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B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979B7"/>
    <w:rPr>
      <w:rFonts w:ascii="Arial" w:hAnsi="Arial" w:cs="Arial"/>
    </w:rPr>
  </w:style>
  <w:style w:type="paragraph" w:customStyle="1" w:styleId="ConsPlusNormal0">
    <w:name w:val="ConsPlusNormal"/>
    <w:link w:val="ConsPlusNormal"/>
    <w:rsid w:val="00F979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F97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9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6</cp:revision>
  <cp:lastPrinted>2022-06-06T05:44:00Z</cp:lastPrinted>
  <dcterms:created xsi:type="dcterms:W3CDTF">2024-04-04T13:05:00Z</dcterms:created>
  <dcterms:modified xsi:type="dcterms:W3CDTF">2026-03-10T05:53:00Z</dcterms:modified>
</cp:coreProperties>
</file>